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3871" w:rsidRPr="00C91C88" w:rsidRDefault="00DD0C91">
      <w:pPr>
        <w:jc w:val="center"/>
        <w:rPr>
          <w:rFonts w:ascii="仿宋" w:eastAsia="仿宋" w:hAnsi="仿宋"/>
          <w:b/>
          <w:sz w:val="36"/>
          <w:szCs w:val="28"/>
        </w:rPr>
      </w:pPr>
      <w:r w:rsidRPr="00C91C88">
        <w:rPr>
          <w:rFonts w:ascii="仿宋" w:eastAsia="仿宋" w:hAnsi="仿宋" w:hint="eastAsia"/>
          <w:b/>
          <w:sz w:val="36"/>
          <w:szCs w:val="28"/>
        </w:rPr>
        <w:t>服务类供应商信息登记资料目录</w:t>
      </w:r>
    </w:p>
    <w:p w:rsidR="00983871" w:rsidRPr="00C91C88" w:rsidRDefault="00983871">
      <w:pPr>
        <w:rPr>
          <w:rFonts w:ascii="仿宋" w:eastAsia="仿宋" w:hAnsi="仿宋"/>
          <w:sz w:val="28"/>
          <w:szCs w:val="28"/>
        </w:rPr>
      </w:pPr>
    </w:p>
    <w:p w:rsidR="00983871" w:rsidRPr="00C91C88" w:rsidRDefault="00983871">
      <w:pPr>
        <w:rPr>
          <w:rFonts w:ascii="仿宋" w:eastAsia="仿宋" w:hAnsi="仿宋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36"/>
        <w:gridCol w:w="1730"/>
        <w:gridCol w:w="1730"/>
      </w:tblGrid>
      <w:tr w:rsidR="00983871" w:rsidRPr="00C91C88">
        <w:tc>
          <w:tcPr>
            <w:tcW w:w="3243" w:type="dxa"/>
          </w:tcPr>
          <w:p w:rsidR="00983871" w:rsidRPr="00C91C88" w:rsidRDefault="00DD0C91">
            <w:pPr>
              <w:rPr>
                <w:rFonts w:ascii="仿宋" w:eastAsia="仿宋" w:hAnsi="仿宋"/>
                <w:sz w:val="28"/>
                <w:szCs w:val="28"/>
              </w:rPr>
            </w:pPr>
            <w:r w:rsidRPr="00C91C88">
              <w:rPr>
                <w:rFonts w:ascii="仿宋" w:eastAsia="仿宋" w:hAnsi="仿宋" w:hint="eastAsia"/>
                <w:sz w:val="28"/>
                <w:szCs w:val="28"/>
              </w:rPr>
              <w:t>资料</w:t>
            </w:r>
          </w:p>
        </w:tc>
        <w:tc>
          <w:tcPr>
            <w:tcW w:w="2639" w:type="dxa"/>
          </w:tcPr>
          <w:p w:rsidR="00983871" w:rsidRPr="00C91C88" w:rsidRDefault="00DD0C91">
            <w:pPr>
              <w:rPr>
                <w:rFonts w:ascii="仿宋" w:eastAsia="仿宋" w:hAnsi="仿宋"/>
                <w:sz w:val="28"/>
                <w:szCs w:val="28"/>
              </w:rPr>
            </w:pPr>
            <w:r w:rsidRPr="00C91C88">
              <w:rPr>
                <w:rFonts w:ascii="仿宋" w:eastAsia="仿宋" w:hAnsi="仿宋" w:hint="eastAsia"/>
                <w:sz w:val="28"/>
                <w:szCs w:val="28"/>
              </w:rPr>
              <w:t>提交情况</w:t>
            </w:r>
          </w:p>
        </w:tc>
        <w:tc>
          <w:tcPr>
            <w:tcW w:w="2640" w:type="dxa"/>
          </w:tcPr>
          <w:p w:rsidR="00983871" w:rsidRPr="00C91C88" w:rsidRDefault="00DD0C91">
            <w:pPr>
              <w:rPr>
                <w:rFonts w:ascii="仿宋" w:eastAsia="仿宋" w:hAnsi="仿宋"/>
                <w:sz w:val="28"/>
                <w:szCs w:val="28"/>
              </w:rPr>
            </w:pPr>
            <w:r w:rsidRPr="00C91C88">
              <w:rPr>
                <w:rFonts w:ascii="仿宋" w:eastAsia="仿宋" w:hAnsi="仿宋" w:hint="eastAsia"/>
                <w:sz w:val="28"/>
                <w:szCs w:val="28"/>
              </w:rPr>
              <w:t>页码</w:t>
            </w:r>
          </w:p>
        </w:tc>
      </w:tr>
      <w:tr w:rsidR="00983871" w:rsidRPr="00C91C88">
        <w:tc>
          <w:tcPr>
            <w:tcW w:w="3243" w:type="dxa"/>
          </w:tcPr>
          <w:p w:rsidR="00983871" w:rsidRPr="00C91C88" w:rsidRDefault="00DD0C91">
            <w:pPr>
              <w:numPr>
                <w:ilvl w:val="0"/>
                <w:numId w:val="1"/>
              </w:numPr>
              <w:rPr>
                <w:rFonts w:ascii="仿宋" w:eastAsia="仿宋" w:hAnsi="仿宋"/>
                <w:sz w:val="28"/>
                <w:szCs w:val="28"/>
              </w:rPr>
            </w:pPr>
            <w:r w:rsidRPr="00C91C88">
              <w:rPr>
                <w:rFonts w:ascii="仿宋" w:eastAsia="仿宋" w:hAnsi="仿宋" w:hint="eastAsia"/>
                <w:sz w:val="28"/>
                <w:szCs w:val="28"/>
              </w:rPr>
              <w:t>营业执照（三证合一最新版）</w:t>
            </w:r>
          </w:p>
        </w:tc>
        <w:tc>
          <w:tcPr>
            <w:tcW w:w="2639" w:type="dxa"/>
          </w:tcPr>
          <w:p w:rsidR="00983871" w:rsidRPr="00C91C88" w:rsidRDefault="00983871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640" w:type="dxa"/>
          </w:tcPr>
          <w:p w:rsidR="00983871" w:rsidRPr="00C91C88" w:rsidRDefault="00983871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983871" w:rsidRPr="00C91C88">
        <w:tc>
          <w:tcPr>
            <w:tcW w:w="3243" w:type="dxa"/>
          </w:tcPr>
          <w:p w:rsidR="00983871" w:rsidRPr="00C91C88" w:rsidRDefault="00DD0C91">
            <w:pPr>
              <w:numPr>
                <w:ilvl w:val="0"/>
                <w:numId w:val="1"/>
              </w:numPr>
              <w:rPr>
                <w:rFonts w:ascii="仿宋" w:eastAsia="仿宋" w:hAnsi="仿宋"/>
                <w:sz w:val="28"/>
                <w:szCs w:val="28"/>
              </w:rPr>
            </w:pPr>
            <w:r w:rsidRPr="00C91C88">
              <w:rPr>
                <w:rFonts w:ascii="仿宋" w:eastAsia="仿宋" w:hAnsi="仿宋" w:hint="eastAsia"/>
                <w:sz w:val="28"/>
                <w:szCs w:val="28"/>
              </w:rPr>
              <w:t>实缴注册资金证明</w:t>
            </w:r>
          </w:p>
        </w:tc>
        <w:tc>
          <w:tcPr>
            <w:tcW w:w="2639" w:type="dxa"/>
          </w:tcPr>
          <w:p w:rsidR="00983871" w:rsidRPr="00C91C88" w:rsidRDefault="00983871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640" w:type="dxa"/>
          </w:tcPr>
          <w:p w:rsidR="00983871" w:rsidRPr="00C91C88" w:rsidRDefault="00983871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983871" w:rsidRPr="00C91C88">
        <w:tc>
          <w:tcPr>
            <w:tcW w:w="3243" w:type="dxa"/>
          </w:tcPr>
          <w:p w:rsidR="00983871" w:rsidRPr="00C91C88" w:rsidRDefault="00DD0C91">
            <w:pPr>
              <w:numPr>
                <w:ilvl w:val="0"/>
                <w:numId w:val="1"/>
              </w:numPr>
              <w:rPr>
                <w:rFonts w:ascii="仿宋" w:eastAsia="仿宋" w:hAnsi="仿宋"/>
                <w:sz w:val="28"/>
                <w:szCs w:val="28"/>
              </w:rPr>
            </w:pPr>
            <w:r w:rsidRPr="00C91C88">
              <w:rPr>
                <w:rFonts w:ascii="仿宋" w:eastAsia="仿宋" w:hAnsi="仿宋" w:hint="eastAsia"/>
                <w:sz w:val="28"/>
                <w:szCs w:val="28"/>
              </w:rPr>
              <w:t>公司组织架构图</w:t>
            </w:r>
          </w:p>
        </w:tc>
        <w:tc>
          <w:tcPr>
            <w:tcW w:w="2639" w:type="dxa"/>
          </w:tcPr>
          <w:p w:rsidR="00983871" w:rsidRPr="00C91C88" w:rsidRDefault="00983871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640" w:type="dxa"/>
          </w:tcPr>
          <w:p w:rsidR="00983871" w:rsidRPr="00C91C88" w:rsidRDefault="00983871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983871" w:rsidRPr="00C91C88">
        <w:tc>
          <w:tcPr>
            <w:tcW w:w="3243" w:type="dxa"/>
          </w:tcPr>
          <w:p w:rsidR="00983871" w:rsidRPr="00C91C88" w:rsidRDefault="00DD0C91">
            <w:pPr>
              <w:numPr>
                <w:ilvl w:val="0"/>
                <w:numId w:val="1"/>
              </w:numPr>
              <w:rPr>
                <w:rFonts w:ascii="仿宋" w:eastAsia="仿宋" w:hAnsi="仿宋"/>
                <w:sz w:val="28"/>
                <w:szCs w:val="28"/>
              </w:rPr>
            </w:pPr>
            <w:r w:rsidRPr="00C91C88">
              <w:rPr>
                <w:rFonts w:ascii="仿宋" w:eastAsia="仿宋" w:hAnsi="仿宋" w:hint="eastAsia"/>
                <w:sz w:val="28"/>
                <w:szCs w:val="28"/>
              </w:rPr>
              <w:t>开户许可证</w:t>
            </w:r>
          </w:p>
        </w:tc>
        <w:tc>
          <w:tcPr>
            <w:tcW w:w="2639" w:type="dxa"/>
          </w:tcPr>
          <w:p w:rsidR="00983871" w:rsidRPr="00C91C88" w:rsidRDefault="00983871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640" w:type="dxa"/>
          </w:tcPr>
          <w:p w:rsidR="00983871" w:rsidRPr="00C91C88" w:rsidRDefault="00983871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983871" w:rsidRPr="00C91C88">
        <w:tc>
          <w:tcPr>
            <w:tcW w:w="3243" w:type="dxa"/>
          </w:tcPr>
          <w:p w:rsidR="00983871" w:rsidRPr="00C91C88" w:rsidRDefault="00DD0C91">
            <w:pPr>
              <w:numPr>
                <w:ilvl w:val="0"/>
                <w:numId w:val="1"/>
              </w:numPr>
              <w:rPr>
                <w:rFonts w:ascii="仿宋" w:eastAsia="仿宋" w:hAnsi="仿宋"/>
                <w:sz w:val="28"/>
                <w:szCs w:val="28"/>
              </w:rPr>
            </w:pPr>
            <w:r w:rsidRPr="00C91C88">
              <w:rPr>
                <w:rFonts w:ascii="仿宋" w:eastAsia="仿宋" w:hAnsi="仿宋" w:hint="eastAsia"/>
                <w:sz w:val="28"/>
                <w:szCs w:val="28"/>
              </w:rPr>
              <w:t>英飞拓最近一年</w:t>
            </w:r>
            <w:r w:rsidRPr="00C91C88">
              <w:rPr>
                <w:rFonts w:ascii="仿宋" w:eastAsia="仿宋" w:hAnsi="仿宋" w:hint="eastAsia"/>
                <w:sz w:val="28"/>
                <w:szCs w:val="28"/>
              </w:rPr>
              <w:t>2</w:t>
            </w:r>
            <w:r w:rsidRPr="00C91C88">
              <w:rPr>
                <w:rFonts w:ascii="仿宋" w:eastAsia="仿宋" w:hAnsi="仿宋" w:hint="eastAsia"/>
                <w:sz w:val="28"/>
                <w:szCs w:val="28"/>
              </w:rPr>
              <w:t>次以上销售发票</w:t>
            </w:r>
            <w:r w:rsidRPr="00C91C88">
              <w:rPr>
                <w:rFonts w:ascii="仿宋" w:eastAsia="仿宋" w:hAnsi="仿宋" w:hint="eastAsia"/>
                <w:sz w:val="28"/>
                <w:szCs w:val="28"/>
              </w:rPr>
              <w:t xml:space="preserve"> </w:t>
            </w:r>
            <w:r w:rsidRPr="00C91C88">
              <w:rPr>
                <w:rFonts w:ascii="仿宋" w:eastAsia="仿宋" w:hAnsi="仿宋" w:hint="eastAsia"/>
                <w:sz w:val="28"/>
                <w:szCs w:val="28"/>
              </w:rPr>
              <w:t>证明资料（有合作记录的提供）</w:t>
            </w:r>
          </w:p>
        </w:tc>
        <w:tc>
          <w:tcPr>
            <w:tcW w:w="2639" w:type="dxa"/>
          </w:tcPr>
          <w:p w:rsidR="00983871" w:rsidRPr="00C91C88" w:rsidRDefault="00983871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640" w:type="dxa"/>
          </w:tcPr>
          <w:p w:rsidR="00983871" w:rsidRPr="00C91C88" w:rsidRDefault="00983871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983871" w:rsidRPr="00C91C88">
        <w:tc>
          <w:tcPr>
            <w:tcW w:w="3243" w:type="dxa"/>
          </w:tcPr>
          <w:p w:rsidR="00983871" w:rsidRPr="00C91C88" w:rsidRDefault="00DD0C91">
            <w:pPr>
              <w:numPr>
                <w:ilvl w:val="0"/>
                <w:numId w:val="1"/>
              </w:numPr>
              <w:rPr>
                <w:rFonts w:ascii="仿宋" w:eastAsia="仿宋" w:hAnsi="仿宋"/>
                <w:sz w:val="28"/>
                <w:szCs w:val="28"/>
              </w:rPr>
            </w:pPr>
            <w:r w:rsidRPr="00C91C88">
              <w:rPr>
                <w:rFonts w:ascii="仿宋" w:eastAsia="仿宋" w:hAnsi="仿宋" w:hint="eastAsia"/>
                <w:sz w:val="28"/>
                <w:szCs w:val="28"/>
              </w:rPr>
              <w:t>“信用中国”（</w:t>
            </w:r>
            <w:r w:rsidRPr="00C91C88">
              <w:rPr>
                <w:rFonts w:ascii="仿宋" w:eastAsia="仿宋" w:hAnsi="仿宋" w:hint="eastAsia"/>
                <w:sz w:val="28"/>
                <w:szCs w:val="28"/>
              </w:rPr>
              <w:t>http://www.creditchina.gov.cn</w:t>
            </w:r>
            <w:r w:rsidRPr="00C91C88">
              <w:rPr>
                <w:rFonts w:ascii="仿宋" w:eastAsia="仿宋" w:hAnsi="仿宋" w:hint="eastAsia"/>
                <w:sz w:val="28"/>
                <w:szCs w:val="28"/>
              </w:rPr>
              <w:t>）上查询结果</w:t>
            </w:r>
          </w:p>
        </w:tc>
        <w:tc>
          <w:tcPr>
            <w:tcW w:w="2639" w:type="dxa"/>
          </w:tcPr>
          <w:p w:rsidR="00983871" w:rsidRPr="00C91C88" w:rsidRDefault="00983871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640" w:type="dxa"/>
          </w:tcPr>
          <w:p w:rsidR="00983871" w:rsidRPr="00C91C88" w:rsidRDefault="00983871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983871" w:rsidRPr="00C91C88">
        <w:tc>
          <w:tcPr>
            <w:tcW w:w="3243" w:type="dxa"/>
          </w:tcPr>
          <w:p w:rsidR="00983871" w:rsidRPr="00C91C88" w:rsidRDefault="00DD0C91">
            <w:pPr>
              <w:numPr>
                <w:ilvl w:val="0"/>
                <w:numId w:val="1"/>
              </w:numPr>
              <w:rPr>
                <w:rFonts w:ascii="仿宋" w:eastAsia="仿宋" w:hAnsi="仿宋"/>
                <w:sz w:val="28"/>
                <w:szCs w:val="28"/>
              </w:rPr>
            </w:pPr>
            <w:r w:rsidRPr="00C91C88">
              <w:rPr>
                <w:rFonts w:ascii="仿宋" w:eastAsia="仿宋" w:hAnsi="仿宋" w:hint="eastAsia"/>
                <w:sz w:val="28"/>
                <w:szCs w:val="28"/>
              </w:rPr>
              <w:t>近一年员工社保缴费记录（需含参保人数信息）</w:t>
            </w:r>
          </w:p>
        </w:tc>
        <w:tc>
          <w:tcPr>
            <w:tcW w:w="2639" w:type="dxa"/>
          </w:tcPr>
          <w:p w:rsidR="00983871" w:rsidRPr="00C91C88" w:rsidRDefault="00983871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640" w:type="dxa"/>
          </w:tcPr>
          <w:p w:rsidR="00983871" w:rsidRPr="00C91C88" w:rsidRDefault="00983871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983871" w:rsidRPr="00C91C88">
        <w:tc>
          <w:tcPr>
            <w:tcW w:w="3243" w:type="dxa"/>
          </w:tcPr>
          <w:p w:rsidR="00983871" w:rsidRPr="00C91C88" w:rsidRDefault="00DD0C91">
            <w:pPr>
              <w:numPr>
                <w:ilvl w:val="0"/>
                <w:numId w:val="1"/>
              </w:numPr>
              <w:rPr>
                <w:rFonts w:ascii="仿宋" w:eastAsia="仿宋" w:hAnsi="仿宋"/>
                <w:sz w:val="28"/>
                <w:szCs w:val="28"/>
              </w:rPr>
            </w:pPr>
            <w:r w:rsidRPr="00C91C88">
              <w:rPr>
                <w:rFonts w:ascii="仿宋" w:eastAsia="仿宋" w:hAnsi="仿宋" w:hint="eastAsia"/>
                <w:sz w:val="28"/>
                <w:szCs w:val="28"/>
              </w:rPr>
              <w:t>近一年纳税记录（需要包含含增值税和营业税）</w:t>
            </w:r>
            <w:r w:rsidRPr="00C91C88">
              <w:rPr>
                <w:rFonts w:ascii="Calibri" w:eastAsia="仿宋" w:hAnsi="Calibri" w:cs="Calibri"/>
                <w:sz w:val="28"/>
                <w:szCs w:val="28"/>
              </w:rPr>
              <w:t> </w:t>
            </w:r>
          </w:p>
        </w:tc>
        <w:tc>
          <w:tcPr>
            <w:tcW w:w="2639" w:type="dxa"/>
          </w:tcPr>
          <w:p w:rsidR="00983871" w:rsidRPr="00C91C88" w:rsidRDefault="00983871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640" w:type="dxa"/>
          </w:tcPr>
          <w:p w:rsidR="00983871" w:rsidRPr="00C91C88" w:rsidRDefault="00983871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983871" w:rsidRPr="00C91C88">
        <w:tc>
          <w:tcPr>
            <w:tcW w:w="3243" w:type="dxa"/>
          </w:tcPr>
          <w:p w:rsidR="00983871" w:rsidRPr="00C91C88" w:rsidRDefault="00DD0C91">
            <w:pPr>
              <w:numPr>
                <w:ilvl w:val="0"/>
                <w:numId w:val="1"/>
              </w:numPr>
              <w:rPr>
                <w:rFonts w:ascii="仿宋" w:eastAsia="仿宋" w:hAnsi="仿宋"/>
                <w:sz w:val="28"/>
                <w:szCs w:val="28"/>
              </w:rPr>
            </w:pPr>
            <w:r w:rsidRPr="00C91C88">
              <w:rPr>
                <w:rFonts w:ascii="仿宋" w:eastAsia="仿宋" w:hAnsi="仿宋" w:hint="eastAsia"/>
                <w:sz w:val="28"/>
                <w:szCs w:val="28"/>
              </w:rPr>
              <w:t>服务资质文件</w:t>
            </w:r>
          </w:p>
        </w:tc>
        <w:tc>
          <w:tcPr>
            <w:tcW w:w="2639" w:type="dxa"/>
          </w:tcPr>
          <w:p w:rsidR="00983871" w:rsidRPr="00C91C88" w:rsidRDefault="00983871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640" w:type="dxa"/>
          </w:tcPr>
          <w:p w:rsidR="00983871" w:rsidRPr="00C91C88" w:rsidRDefault="00983871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983871" w:rsidRPr="00C91C88">
        <w:tc>
          <w:tcPr>
            <w:tcW w:w="3243" w:type="dxa"/>
          </w:tcPr>
          <w:p w:rsidR="00983871" w:rsidRPr="00C91C88" w:rsidRDefault="00DD0C91">
            <w:pPr>
              <w:numPr>
                <w:ilvl w:val="0"/>
                <w:numId w:val="1"/>
              </w:numPr>
              <w:rPr>
                <w:rFonts w:ascii="仿宋" w:eastAsia="仿宋" w:hAnsi="仿宋"/>
                <w:sz w:val="28"/>
                <w:szCs w:val="28"/>
              </w:rPr>
            </w:pPr>
            <w:r w:rsidRPr="00C91C88">
              <w:rPr>
                <w:rFonts w:ascii="仿宋" w:eastAsia="仿宋" w:hAnsi="仿宋" w:hint="eastAsia"/>
                <w:sz w:val="28"/>
                <w:szCs w:val="28"/>
              </w:rPr>
              <w:t>员工资质证书清单（项目经理，安全员，资料员等）</w:t>
            </w:r>
          </w:p>
        </w:tc>
        <w:tc>
          <w:tcPr>
            <w:tcW w:w="2639" w:type="dxa"/>
          </w:tcPr>
          <w:p w:rsidR="00983871" w:rsidRPr="00C91C88" w:rsidRDefault="00983871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640" w:type="dxa"/>
          </w:tcPr>
          <w:p w:rsidR="00983871" w:rsidRPr="00C91C88" w:rsidRDefault="00983871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983871" w:rsidRPr="00C91C88">
        <w:tc>
          <w:tcPr>
            <w:tcW w:w="3243" w:type="dxa"/>
          </w:tcPr>
          <w:p w:rsidR="00983871" w:rsidRPr="00C91C88" w:rsidRDefault="00DD0C91">
            <w:pPr>
              <w:numPr>
                <w:ilvl w:val="0"/>
                <w:numId w:val="1"/>
              </w:numPr>
              <w:rPr>
                <w:rFonts w:ascii="仿宋" w:eastAsia="仿宋" w:hAnsi="仿宋"/>
                <w:sz w:val="28"/>
                <w:szCs w:val="28"/>
              </w:rPr>
            </w:pPr>
            <w:r w:rsidRPr="00C91C88">
              <w:rPr>
                <w:rFonts w:ascii="仿宋" w:eastAsia="仿宋" w:hAnsi="仿宋" w:hint="eastAsia"/>
                <w:sz w:val="28"/>
                <w:szCs w:val="28"/>
              </w:rPr>
              <w:t>客户案例证明（提供可遮盖单价等敏感信息的合同）</w:t>
            </w:r>
          </w:p>
        </w:tc>
        <w:tc>
          <w:tcPr>
            <w:tcW w:w="2639" w:type="dxa"/>
          </w:tcPr>
          <w:p w:rsidR="00983871" w:rsidRPr="00C91C88" w:rsidRDefault="00983871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640" w:type="dxa"/>
          </w:tcPr>
          <w:p w:rsidR="00983871" w:rsidRPr="00C91C88" w:rsidRDefault="00983871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983871" w:rsidRPr="00C91C88">
        <w:tc>
          <w:tcPr>
            <w:tcW w:w="3243" w:type="dxa"/>
          </w:tcPr>
          <w:p w:rsidR="00983871" w:rsidRPr="00C91C88" w:rsidRDefault="00DD0C91">
            <w:pPr>
              <w:numPr>
                <w:ilvl w:val="0"/>
                <w:numId w:val="1"/>
              </w:numPr>
              <w:rPr>
                <w:rFonts w:ascii="仿宋" w:eastAsia="仿宋" w:hAnsi="仿宋"/>
                <w:sz w:val="28"/>
                <w:szCs w:val="28"/>
              </w:rPr>
            </w:pPr>
            <w:r w:rsidRPr="00C91C88">
              <w:rPr>
                <w:rFonts w:ascii="仿宋" w:eastAsia="仿宋" w:hAnsi="仿宋" w:hint="eastAsia"/>
                <w:sz w:val="28"/>
                <w:szCs w:val="28"/>
              </w:rPr>
              <w:lastRenderedPageBreak/>
              <w:t>智能化系统不同子系统案例证明（合同和现场照片）</w:t>
            </w:r>
          </w:p>
        </w:tc>
        <w:tc>
          <w:tcPr>
            <w:tcW w:w="2639" w:type="dxa"/>
          </w:tcPr>
          <w:p w:rsidR="00983871" w:rsidRPr="00C91C88" w:rsidRDefault="00983871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640" w:type="dxa"/>
          </w:tcPr>
          <w:p w:rsidR="00983871" w:rsidRPr="00C91C88" w:rsidRDefault="00983871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983871" w:rsidRPr="00C91C88">
        <w:tc>
          <w:tcPr>
            <w:tcW w:w="3243" w:type="dxa"/>
          </w:tcPr>
          <w:p w:rsidR="00983871" w:rsidRPr="00C91C88" w:rsidRDefault="00DD0C91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C91C88">
              <w:rPr>
                <w:rFonts w:ascii="仿宋" w:eastAsia="仿宋" w:hAnsi="仿宋" w:hint="eastAsia"/>
                <w:sz w:val="28"/>
                <w:szCs w:val="28"/>
              </w:rPr>
              <w:t xml:space="preserve">14. </w:t>
            </w:r>
            <w:r w:rsidRPr="00C91C88">
              <w:rPr>
                <w:rFonts w:ascii="仿宋" w:eastAsia="仿宋" w:hAnsi="仿宋"/>
                <w:sz w:val="28"/>
                <w:szCs w:val="28"/>
              </w:rPr>
              <w:t>公司简介</w:t>
            </w:r>
          </w:p>
        </w:tc>
        <w:tc>
          <w:tcPr>
            <w:tcW w:w="2639" w:type="dxa"/>
          </w:tcPr>
          <w:p w:rsidR="00983871" w:rsidRPr="00C91C88" w:rsidRDefault="00983871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640" w:type="dxa"/>
          </w:tcPr>
          <w:p w:rsidR="00983871" w:rsidRPr="00C91C88" w:rsidRDefault="00983871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983871" w:rsidRPr="00C91C88">
        <w:tc>
          <w:tcPr>
            <w:tcW w:w="3243" w:type="dxa"/>
          </w:tcPr>
          <w:p w:rsidR="00983871" w:rsidRPr="00C91C88" w:rsidRDefault="00DD0C91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C91C88">
              <w:rPr>
                <w:rFonts w:ascii="仿宋" w:eastAsia="仿宋" w:hAnsi="仿宋"/>
                <w:sz w:val="28"/>
                <w:szCs w:val="28"/>
              </w:rPr>
              <w:t>1</w:t>
            </w:r>
            <w:r w:rsidRPr="00C91C88">
              <w:rPr>
                <w:rFonts w:ascii="仿宋" w:eastAsia="仿宋" w:hAnsi="仿宋" w:hint="eastAsia"/>
                <w:sz w:val="28"/>
                <w:szCs w:val="28"/>
              </w:rPr>
              <w:t xml:space="preserve">5. </w:t>
            </w:r>
            <w:r w:rsidRPr="00C91C88">
              <w:rPr>
                <w:rFonts w:ascii="仿宋" w:eastAsia="仿宋" w:hAnsi="仿宋"/>
                <w:sz w:val="28"/>
                <w:szCs w:val="28"/>
              </w:rPr>
              <w:t>公司荣誉证书</w:t>
            </w:r>
          </w:p>
        </w:tc>
        <w:tc>
          <w:tcPr>
            <w:tcW w:w="2639" w:type="dxa"/>
          </w:tcPr>
          <w:p w:rsidR="00983871" w:rsidRPr="00C91C88" w:rsidRDefault="00983871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640" w:type="dxa"/>
          </w:tcPr>
          <w:p w:rsidR="00983871" w:rsidRPr="00C91C88" w:rsidRDefault="00983871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</w:tbl>
    <w:p w:rsidR="00983871" w:rsidRPr="00C91C88" w:rsidRDefault="00983871">
      <w:pPr>
        <w:jc w:val="left"/>
        <w:rPr>
          <w:rFonts w:ascii="仿宋" w:eastAsia="仿宋" w:hAnsi="仿宋"/>
          <w:sz w:val="28"/>
          <w:szCs w:val="28"/>
        </w:rPr>
      </w:pPr>
    </w:p>
    <w:p w:rsidR="00983871" w:rsidRPr="00C91C88" w:rsidRDefault="00983871">
      <w:pPr>
        <w:jc w:val="left"/>
        <w:rPr>
          <w:rFonts w:ascii="仿宋" w:eastAsia="仿宋" w:hAnsi="仿宋"/>
          <w:sz w:val="28"/>
          <w:szCs w:val="28"/>
        </w:rPr>
      </w:pPr>
    </w:p>
    <w:p w:rsidR="00983871" w:rsidRPr="00C91C88" w:rsidRDefault="00983871">
      <w:pPr>
        <w:jc w:val="left"/>
        <w:rPr>
          <w:rFonts w:ascii="仿宋" w:eastAsia="仿宋" w:hAnsi="仿宋"/>
          <w:sz w:val="28"/>
          <w:szCs w:val="28"/>
        </w:rPr>
      </w:pPr>
    </w:p>
    <w:p w:rsidR="00983871" w:rsidRPr="00C91C88" w:rsidRDefault="00983871">
      <w:pPr>
        <w:jc w:val="left"/>
        <w:rPr>
          <w:rFonts w:ascii="仿宋" w:eastAsia="仿宋" w:hAnsi="仿宋"/>
          <w:sz w:val="28"/>
          <w:szCs w:val="28"/>
        </w:rPr>
      </w:pPr>
    </w:p>
    <w:p w:rsidR="00983871" w:rsidRPr="00C91C88" w:rsidRDefault="00983871">
      <w:pPr>
        <w:jc w:val="left"/>
        <w:rPr>
          <w:rFonts w:ascii="仿宋" w:eastAsia="仿宋" w:hAnsi="仿宋"/>
          <w:sz w:val="28"/>
          <w:szCs w:val="28"/>
        </w:rPr>
      </w:pPr>
    </w:p>
    <w:p w:rsidR="00983871" w:rsidRPr="00C91C88" w:rsidRDefault="00983871">
      <w:pPr>
        <w:jc w:val="left"/>
        <w:rPr>
          <w:rFonts w:ascii="仿宋" w:eastAsia="仿宋" w:hAnsi="仿宋"/>
          <w:sz w:val="28"/>
          <w:szCs w:val="28"/>
        </w:rPr>
      </w:pPr>
    </w:p>
    <w:p w:rsidR="00983871" w:rsidRPr="00C91C88" w:rsidRDefault="00983871">
      <w:pPr>
        <w:jc w:val="left"/>
        <w:rPr>
          <w:rFonts w:ascii="仿宋" w:eastAsia="仿宋" w:hAnsi="仿宋"/>
          <w:sz w:val="28"/>
          <w:szCs w:val="28"/>
        </w:rPr>
      </w:pPr>
    </w:p>
    <w:p w:rsidR="00983871" w:rsidRDefault="00983871">
      <w:pPr>
        <w:rPr>
          <w:rFonts w:ascii="仿宋" w:eastAsia="仿宋" w:hAnsi="仿宋"/>
          <w:sz w:val="28"/>
          <w:szCs w:val="28"/>
        </w:rPr>
      </w:pPr>
    </w:p>
    <w:p w:rsidR="00C91C88" w:rsidRDefault="00C91C88">
      <w:pPr>
        <w:rPr>
          <w:rFonts w:ascii="仿宋" w:eastAsia="仿宋" w:hAnsi="仿宋"/>
          <w:sz w:val="28"/>
          <w:szCs w:val="28"/>
        </w:rPr>
      </w:pPr>
    </w:p>
    <w:p w:rsidR="00C91C88" w:rsidRDefault="00C91C88">
      <w:pPr>
        <w:rPr>
          <w:rFonts w:ascii="仿宋" w:eastAsia="仿宋" w:hAnsi="仿宋"/>
          <w:sz w:val="28"/>
          <w:szCs w:val="28"/>
        </w:rPr>
      </w:pPr>
    </w:p>
    <w:p w:rsidR="00C91C88" w:rsidRDefault="00C91C88">
      <w:pPr>
        <w:rPr>
          <w:rFonts w:ascii="仿宋" w:eastAsia="仿宋" w:hAnsi="仿宋"/>
          <w:sz w:val="28"/>
          <w:szCs w:val="28"/>
        </w:rPr>
      </w:pPr>
    </w:p>
    <w:p w:rsidR="00C91C88" w:rsidRDefault="00C91C88">
      <w:pPr>
        <w:rPr>
          <w:rFonts w:ascii="仿宋" w:eastAsia="仿宋" w:hAnsi="仿宋"/>
          <w:sz w:val="28"/>
          <w:szCs w:val="28"/>
        </w:rPr>
      </w:pPr>
    </w:p>
    <w:p w:rsidR="00C91C88" w:rsidRDefault="00C91C88">
      <w:pPr>
        <w:rPr>
          <w:rFonts w:ascii="仿宋" w:eastAsia="仿宋" w:hAnsi="仿宋"/>
          <w:sz w:val="28"/>
          <w:szCs w:val="28"/>
        </w:rPr>
      </w:pPr>
    </w:p>
    <w:p w:rsidR="00C91C88" w:rsidRDefault="00C91C88">
      <w:pPr>
        <w:rPr>
          <w:rFonts w:ascii="仿宋" w:eastAsia="仿宋" w:hAnsi="仿宋"/>
          <w:sz w:val="28"/>
          <w:szCs w:val="28"/>
        </w:rPr>
      </w:pPr>
    </w:p>
    <w:p w:rsidR="00C91C88" w:rsidRDefault="00C91C88">
      <w:pPr>
        <w:rPr>
          <w:rFonts w:ascii="仿宋" w:eastAsia="仿宋" w:hAnsi="仿宋"/>
          <w:sz w:val="28"/>
          <w:szCs w:val="28"/>
        </w:rPr>
      </w:pPr>
    </w:p>
    <w:p w:rsidR="00C91C88" w:rsidRDefault="00C91C88">
      <w:pPr>
        <w:rPr>
          <w:rFonts w:ascii="仿宋" w:eastAsia="仿宋" w:hAnsi="仿宋"/>
          <w:sz w:val="28"/>
          <w:szCs w:val="28"/>
        </w:rPr>
      </w:pPr>
    </w:p>
    <w:p w:rsidR="00C91C88" w:rsidRDefault="00C91C88">
      <w:pPr>
        <w:rPr>
          <w:rFonts w:ascii="仿宋" w:eastAsia="仿宋" w:hAnsi="仿宋"/>
          <w:sz w:val="28"/>
          <w:szCs w:val="28"/>
        </w:rPr>
      </w:pPr>
    </w:p>
    <w:p w:rsidR="00C91C88" w:rsidRPr="00C91C88" w:rsidRDefault="00C91C88">
      <w:pPr>
        <w:rPr>
          <w:rFonts w:ascii="仿宋" w:eastAsia="仿宋" w:hAnsi="仿宋" w:hint="eastAsia"/>
          <w:sz w:val="28"/>
          <w:szCs w:val="28"/>
        </w:rPr>
      </w:pPr>
    </w:p>
    <w:p w:rsidR="00983871" w:rsidRPr="00C91C88" w:rsidRDefault="00DD0C91">
      <w:pPr>
        <w:numPr>
          <w:ilvl w:val="0"/>
          <w:numId w:val="2"/>
        </w:numPr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 w:hint="eastAsia"/>
          <w:sz w:val="28"/>
          <w:szCs w:val="28"/>
        </w:rPr>
        <w:lastRenderedPageBreak/>
        <w:t>营业执照（三证合一最新版）</w:t>
      </w:r>
    </w:p>
    <w:p w:rsidR="00983871" w:rsidRPr="00C91C88" w:rsidRDefault="00DD0C91">
      <w:pPr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 w:hint="eastAsia"/>
          <w:sz w:val="28"/>
          <w:szCs w:val="28"/>
        </w:rPr>
        <w:br w:type="page"/>
      </w:r>
    </w:p>
    <w:p w:rsidR="00983871" w:rsidRPr="00C91C88" w:rsidRDefault="00DD0C91">
      <w:pPr>
        <w:numPr>
          <w:ilvl w:val="0"/>
          <w:numId w:val="2"/>
        </w:numPr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 w:hint="eastAsia"/>
          <w:sz w:val="28"/>
          <w:szCs w:val="28"/>
        </w:rPr>
        <w:lastRenderedPageBreak/>
        <w:t>实缴注册资金证明</w:t>
      </w:r>
    </w:p>
    <w:p w:rsidR="00983871" w:rsidRPr="00C91C88" w:rsidRDefault="00DD0C91">
      <w:pPr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 w:hint="eastAsia"/>
          <w:sz w:val="28"/>
          <w:szCs w:val="28"/>
        </w:rPr>
        <w:br w:type="page"/>
      </w:r>
    </w:p>
    <w:p w:rsidR="00983871" w:rsidRPr="00C91C88" w:rsidRDefault="00DD0C91">
      <w:pPr>
        <w:numPr>
          <w:ilvl w:val="0"/>
          <w:numId w:val="2"/>
        </w:numPr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 w:hint="eastAsia"/>
          <w:sz w:val="28"/>
          <w:szCs w:val="28"/>
        </w:rPr>
        <w:lastRenderedPageBreak/>
        <w:t>公司组织架构图</w:t>
      </w:r>
    </w:p>
    <w:p w:rsidR="00983871" w:rsidRPr="00C91C88" w:rsidRDefault="00DD0C91">
      <w:pPr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 w:hint="eastAsia"/>
          <w:sz w:val="28"/>
          <w:szCs w:val="28"/>
        </w:rPr>
        <w:br w:type="page"/>
      </w:r>
    </w:p>
    <w:p w:rsidR="00983871" w:rsidRPr="00C91C88" w:rsidRDefault="00DD0C91">
      <w:pPr>
        <w:numPr>
          <w:ilvl w:val="0"/>
          <w:numId w:val="2"/>
        </w:numPr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 w:hint="eastAsia"/>
          <w:sz w:val="28"/>
          <w:szCs w:val="28"/>
        </w:rPr>
        <w:lastRenderedPageBreak/>
        <w:t>开户许可证</w:t>
      </w:r>
    </w:p>
    <w:p w:rsidR="00983871" w:rsidRPr="00C91C88" w:rsidRDefault="00DD0C91">
      <w:pPr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 w:hint="eastAsia"/>
          <w:sz w:val="28"/>
          <w:szCs w:val="28"/>
        </w:rPr>
        <w:br w:type="page"/>
      </w:r>
    </w:p>
    <w:p w:rsidR="00983871" w:rsidRPr="00C91C88" w:rsidRDefault="00DD0C91">
      <w:pPr>
        <w:numPr>
          <w:ilvl w:val="0"/>
          <w:numId w:val="2"/>
        </w:numPr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 w:hint="eastAsia"/>
          <w:sz w:val="28"/>
          <w:szCs w:val="28"/>
        </w:rPr>
        <w:lastRenderedPageBreak/>
        <w:t>深圳公务署品牌库</w:t>
      </w:r>
      <w:r w:rsidR="00C91C88" w:rsidRPr="00C91C88">
        <w:rPr>
          <w:rFonts w:ascii="仿宋" w:eastAsia="仿宋" w:hAnsi="仿宋" w:hint="eastAsia"/>
          <w:sz w:val="28"/>
          <w:szCs w:val="28"/>
        </w:rPr>
        <w:t>、</w:t>
      </w:r>
      <w:r w:rsidRPr="00C91C88">
        <w:rPr>
          <w:rFonts w:ascii="仿宋" w:eastAsia="仿宋" w:hAnsi="仿宋" w:hint="eastAsia"/>
          <w:sz w:val="28"/>
          <w:szCs w:val="28"/>
        </w:rPr>
        <w:t>深投控品牌库</w:t>
      </w:r>
      <w:r w:rsidR="00C91C88" w:rsidRPr="00C91C88">
        <w:rPr>
          <w:rFonts w:ascii="仿宋" w:eastAsia="仿宋" w:hAnsi="仿宋" w:hint="eastAsia"/>
          <w:sz w:val="28"/>
          <w:szCs w:val="28"/>
        </w:rPr>
        <w:t>、</w:t>
      </w:r>
      <w:r w:rsidRPr="00C91C88">
        <w:rPr>
          <w:rFonts w:ascii="仿宋" w:eastAsia="仿宋" w:hAnsi="仿宋" w:hint="eastAsia"/>
          <w:sz w:val="28"/>
          <w:szCs w:val="28"/>
        </w:rPr>
        <w:t>英飞拓最近一年</w:t>
      </w:r>
      <w:r w:rsidRPr="00C91C88">
        <w:rPr>
          <w:rFonts w:ascii="仿宋" w:eastAsia="仿宋" w:hAnsi="仿宋" w:hint="eastAsia"/>
          <w:sz w:val="28"/>
          <w:szCs w:val="28"/>
        </w:rPr>
        <w:t>2</w:t>
      </w:r>
      <w:r w:rsidRPr="00C91C88">
        <w:rPr>
          <w:rFonts w:ascii="仿宋" w:eastAsia="仿宋" w:hAnsi="仿宋" w:hint="eastAsia"/>
          <w:sz w:val="28"/>
          <w:szCs w:val="28"/>
        </w:rPr>
        <w:t>次以上销售发票</w:t>
      </w:r>
      <w:r w:rsidR="00C91C88" w:rsidRPr="00C91C88">
        <w:rPr>
          <w:rFonts w:ascii="仿宋" w:eastAsia="仿宋" w:hAnsi="仿宋" w:hint="eastAsia"/>
          <w:sz w:val="28"/>
          <w:szCs w:val="28"/>
        </w:rPr>
        <w:t>或</w:t>
      </w:r>
      <w:r w:rsidRPr="00C91C88">
        <w:rPr>
          <w:rFonts w:ascii="仿宋" w:eastAsia="仿宋" w:hAnsi="仿宋" w:hint="eastAsia"/>
          <w:sz w:val="28"/>
          <w:szCs w:val="28"/>
        </w:rPr>
        <w:t>证明资料</w:t>
      </w:r>
    </w:p>
    <w:p w:rsidR="00983871" w:rsidRPr="00C91C88" w:rsidRDefault="00DD0C91">
      <w:pPr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 w:hint="eastAsia"/>
          <w:sz w:val="28"/>
          <w:szCs w:val="28"/>
        </w:rPr>
        <w:br w:type="page"/>
      </w:r>
    </w:p>
    <w:p w:rsidR="00983871" w:rsidRPr="00C91C88" w:rsidRDefault="00DD0C91">
      <w:pPr>
        <w:numPr>
          <w:ilvl w:val="0"/>
          <w:numId w:val="2"/>
        </w:numPr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 w:hint="eastAsia"/>
          <w:sz w:val="28"/>
          <w:szCs w:val="28"/>
        </w:rPr>
        <w:lastRenderedPageBreak/>
        <w:t>“信用中国”（</w:t>
      </w:r>
      <w:r w:rsidRPr="00C91C88">
        <w:rPr>
          <w:rFonts w:ascii="仿宋" w:eastAsia="仿宋" w:hAnsi="仿宋" w:hint="eastAsia"/>
          <w:sz w:val="28"/>
          <w:szCs w:val="28"/>
        </w:rPr>
        <w:t>http://www.creditchina.gov.cn</w:t>
      </w:r>
      <w:r w:rsidRPr="00C91C88">
        <w:rPr>
          <w:rFonts w:ascii="仿宋" w:eastAsia="仿宋" w:hAnsi="仿宋" w:hint="eastAsia"/>
          <w:sz w:val="28"/>
          <w:szCs w:val="28"/>
        </w:rPr>
        <w:t>）上查询结果</w:t>
      </w:r>
    </w:p>
    <w:p w:rsidR="00983871" w:rsidRPr="00C91C88" w:rsidRDefault="00DD0C91">
      <w:pPr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 w:hint="eastAsia"/>
          <w:sz w:val="28"/>
          <w:szCs w:val="28"/>
        </w:rPr>
        <w:br w:type="page"/>
      </w:r>
    </w:p>
    <w:p w:rsidR="00983871" w:rsidRPr="00C91C88" w:rsidRDefault="00DD0C91">
      <w:pPr>
        <w:numPr>
          <w:ilvl w:val="0"/>
          <w:numId w:val="2"/>
        </w:numPr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 w:hint="eastAsia"/>
          <w:sz w:val="28"/>
          <w:szCs w:val="28"/>
        </w:rPr>
        <w:lastRenderedPageBreak/>
        <w:t>近一年社保缴费记录（需含参保人数信息）</w:t>
      </w:r>
    </w:p>
    <w:p w:rsidR="00983871" w:rsidRPr="00C91C88" w:rsidRDefault="00DD0C91">
      <w:pPr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 w:hint="eastAsia"/>
          <w:sz w:val="28"/>
          <w:szCs w:val="28"/>
        </w:rPr>
        <w:br w:type="page"/>
      </w:r>
    </w:p>
    <w:p w:rsidR="00983871" w:rsidRPr="00C91C88" w:rsidRDefault="00DD0C91">
      <w:pPr>
        <w:numPr>
          <w:ilvl w:val="0"/>
          <w:numId w:val="2"/>
        </w:numPr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 w:hint="eastAsia"/>
          <w:sz w:val="28"/>
          <w:szCs w:val="28"/>
        </w:rPr>
        <w:lastRenderedPageBreak/>
        <w:t>近一年纳税记录（需要包含含增值税和营业税）</w:t>
      </w:r>
    </w:p>
    <w:p w:rsidR="00983871" w:rsidRPr="00C91C88" w:rsidRDefault="00DD0C91">
      <w:pPr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 w:hint="eastAsia"/>
          <w:sz w:val="28"/>
          <w:szCs w:val="28"/>
        </w:rPr>
        <w:br w:type="page"/>
      </w:r>
    </w:p>
    <w:p w:rsidR="00983871" w:rsidRPr="00C91C88" w:rsidRDefault="00DD0C91">
      <w:pPr>
        <w:numPr>
          <w:ilvl w:val="0"/>
          <w:numId w:val="2"/>
        </w:numPr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 w:hint="eastAsia"/>
          <w:sz w:val="28"/>
          <w:szCs w:val="28"/>
        </w:rPr>
        <w:lastRenderedPageBreak/>
        <w:t>办公场地购买和租用证明文件</w:t>
      </w:r>
    </w:p>
    <w:p w:rsidR="00983871" w:rsidRPr="00C91C88" w:rsidRDefault="00DD0C91">
      <w:pPr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 w:hint="eastAsia"/>
          <w:sz w:val="28"/>
          <w:szCs w:val="28"/>
        </w:rPr>
        <w:br w:type="page"/>
      </w:r>
    </w:p>
    <w:p w:rsidR="00983871" w:rsidRPr="00C91C88" w:rsidRDefault="00DD0C91">
      <w:pPr>
        <w:numPr>
          <w:ilvl w:val="0"/>
          <w:numId w:val="2"/>
        </w:numPr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 w:hint="eastAsia"/>
          <w:sz w:val="28"/>
          <w:szCs w:val="28"/>
        </w:rPr>
        <w:lastRenderedPageBreak/>
        <w:t>服务资质文件</w:t>
      </w:r>
      <w:r w:rsidRPr="00C91C88">
        <w:rPr>
          <w:rFonts w:ascii="仿宋" w:eastAsia="仿宋" w:hAnsi="仿宋" w:hint="eastAsia"/>
          <w:sz w:val="28"/>
          <w:szCs w:val="28"/>
        </w:rPr>
        <w:br w:type="page"/>
      </w:r>
    </w:p>
    <w:p w:rsidR="00983871" w:rsidRPr="00C91C88" w:rsidRDefault="00DD0C91">
      <w:pPr>
        <w:numPr>
          <w:ilvl w:val="0"/>
          <w:numId w:val="2"/>
        </w:numPr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 w:hint="eastAsia"/>
          <w:sz w:val="28"/>
          <w:szCs w:val="28"/>
        </w:rPr>
        <w:lastRenderedPageBreak/>
        <w:t>客户案例证明（提供可遮盖单价等敏感信息的合同）</w:t>
      </w:r>
    </w:p>
    <w:p w:rsidR="00983871" w:rsidRPr="00C91C88" w:rsidRDefault="00DD0C91">
      <w:pPr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 w:hint="eastAsia"/>
          <w:sz w:val="28"/>
          <w:szCs w:val="28"/>
        </w:rPr>
        <w:t xml:space="preserve">11.1 </w:t>
      </w:r>
      <w:r w:rsidRPr="00C91C88">
        <w:rPr>
          <w:rFonts w:ascii="仿宋" w:eastAsia="仿宋" w:hAnsi="仿宋" w:hint="eastAsia"/>
          <w:sz w:val="28"/>
          <w:szCs w:val="28"/>
        </w:rPr>
        <w:t>央企总部客户</w:t>
      </w:r>
    </w:p>
    <w:p w:rsidR="00983871" w:rsidRPr="00C91C88" w:rsidRDefault="00DD0C91">
      <w:pPr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 w:hint="eastAsia"/>
          <w:sz w:val="28"/>
          <w:szCs w:val="28"/>
        </w:rPr>
        <w:t xml:space="preserve">11.2 </w:t>
      </w:r>
      <w:r w:rsidRPr="00C91C88">
        <w:rPr>
          <w:rFonts w:ascii="仿宋" w:eastAsia="仿宋" w:hAnsi="仿宋" w:hint="eastAsia"/>
          <w:sz w:val="28"/>
          <w:szCs w:val="28"/>
        </w:rPr>
        <w:t>全国性行业头部企业客户</w:t>
      </w:r>
      <w:r w:rsidRPr="00C91C88">
        <w:rPr>
          <w:rFonts w:ascii="Calibri" w:eastAsia="仿宋" w:hAnsi="Calibri" w:cs="Calibri"/>
          <w:sz w:val="28"/>
          <w:szCs w:val="28"/>
        </w:rPr>
        <w:t> </w:t>
      </w:r>
    </w:p>
    <w:p w:rsidR="00983871" w:rsidRPr="00C91C88" w:rsidRDefault="00DD0C91">
      <w:pPr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 w:hint="eastAsia"/>
          <w:sz w:val="28"/>
          <w:szCs w:val="28"/>
        </w:rPr>
        <w:t xml:space="preserve">11.3 </w:t>
      </w:r>
      <w:r w:rsidRPr="00C91C88">
        <w:rPr>
          <w:rFonts w:ascii="仿宋" w:eastAsia="仿宋" w:hAnsi="仿宋" w:hint="eastAsia"/>
          <w:sz w:val="28"/>
          <w:szCs w:val="28"/>
        </w:rPr>
        <w:t>全国性一级资质弱电总包企业</w:t>
      </w:r>
      <w:r w:rsidRPr="00C91C88">
        <w:rPr>
          <w:rFonts w:ascii="Calibri" w:eastAsia="仿宋" w:hAnsi="Calibri" w:cs="Calibri"/>
          <w:sz w:val="28"/>
          <w:szCs w:val="28"/>
        </w:rPr>
        <w:t> </w:t>
      </w:r>
    </w:p>
    <w:p w:rsidR="00983871" w:rsidRPr="00C91C88" w:rsidRDefault="00DD0C91">
      <w:pPr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 w:hint="eastAsia"/>
          <w:sz w:val="28"/>
          <w:szCs w:val="28"/>
        </w:rPr>
        <w:br w:type="page"/>
      </w:r>
    </w:p>
    <w:p w:rsidR="00983871" w:rsidRPr="00C91C88" w:rsidRDefault="00DD0C91">
      <w:pPr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 w:hint="eastAsia"/>
          <w:sz w:val="28"/>
          <w:szCs w:val="28"/>
        </w:rPr>
        <w:lastRenderedPageBreak/>
        <w:t xml:space="preserve">12. </w:t>
      </w:r>
      <w:r w:rsidRPr="00C91C88">
        <w:rPr>
          <w:rFonts w:ascii="仿宋" w:eastAsia="仿宋" w:hAnsi="仿宋" w:hint="eastAsia"/>
          <w:sz w:val="28"/>
          <w:szCs w:val="28"/>
        </w:rPr>
        <w:t>项目应用案例（提供可遮盖单价等敏感信息的合同）</w:t>
      </w:r>
    </w:p>
    <w:p w:rsidR="00983871" w:rsidRPr="00C91C88" w:rsidRDefault="00DD0C91">
      <w:pPr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 w:hint="eastAsia"/>
          <w:sz w:val="28"/>
          <w:szCs w:val="28"/>
        </w:rPr>
        <w:t xml:space="preserve">12.1 </w:t>
      </w:r>
      <w:r w:rsidRPr="00C91C88">
        <w:rPr>
          <w:rFonts w:ascii="仿宋" w:eastAsia="仿宋" w:hAnsi="仿宋" w:hint="eastAsia"/>
          <w:sz w:val="28"/>
          <w:szCs w:val="28"/>
        </w:rPr>
        <w:t>国家级标杆项目</w:t>
      </w:r>
      <w:r w:rsidRPr="00C91C88">
        <w:rPr>
          <w:rFonts w:ascii="Calibri" w:eastAsia="仿宋" w:hAnsi="Calibri" w:cs="Calibri"/>
          <w:sz w:val="28"/>
          <w:szCs w:val="28"/>
        </w:rPr>
        <w:t> </w:t>
      </w:r>
    </w:p>
    <w:p w:rsidR="00983871" w:rsidRPr="00C91C88" w:rsidRDefault="00DD0C91">
      <w:pPr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 w:hint="eastAsia"/>
          <w:sz w:val="28"/>
          <w:szCs w:val="28"/>
        </w:rPr>
        <w:t xml:space="preserve">12.2 </w:t>
      </w:r>
      <w:r w:rsidRPr="00C91C88">
        <w:rPr>
          <w:rFonts w:ascii="仿宋" w:eastAsia="仿宋" w:hAnsi="仿宋" w:hint="eastAsia"/>
          <w:sz w:val="28"/>
          <w:szCs w:val="28"/>
        </w:rPr>
        <w:t>一线城市标杆项目</w:t>
      </w:r>
      <w:r w:rsidRPr="00C91C88">
        <w:rPr>
          <w:rFonts w:ascii="Calibri" w:eastAsia="仿宋" w:hAnsi="Calibri" w:cs="Calibri"/>
          <w:sz w:val="28"/>
          <w:szCs w:val="28"/>
        </w:rPr>
        <w:t> </w:t>
      </w:r>
    </w:p>
    <w:p w:rsidR="00983871" w:rsidRPr="00C91C88" w:rsidRDefault="00DD0C91">
      <w:pPr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 w:hint="eastAsia"/>
          <w:sz w:val="28"/>
          <w:szCs w:val="28"/>
        </w:rPr>
        <w:t xml:space="preserve">12.3 </w:t>
      </w:r>
      <w:r w:rsidRPr="00C91C88">
        <w:rPr>
          <w:rFonts w:ascii="仿宋" w:eastAsia="仿宋" w:hAnsi="仿宋" w:hint="eastAsia"/>
          <w:sz w:val="28"/>
          <w:szCs w:val="28"/>
        </w:rPr>
        <w:t>二线城市标杆项目</w:t>
      </w:r>
      <w:r w:rsidRPr="00C91C88">
        <w:rPr>
          <w:rFonts w:ascii="Calibri" w:eastAsia="仿宋" w:hAnsi="Calibri" w:cs="Calibri"/>
          <w:sz w:val="28"/>
          <w:szCs w:val="28"/>
        </w:rPr>
        <w:t> </w:t>
      </w:r>
    </w:p>
    <w:p w:rsidR="00983871" w:rsidRPr="00C91C88" w:rsidRDefault="00DD0C91">
      <w:pPr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 w:hint="eastAsia"/>
          <w:sz w:val="28"/>
          <w:szCs w:val="28"/>
        </w:rPr>
        <w:br w:type="page"/>
      </w:r>
    </w:p>
    <w:p w:rsidR="00983871" w:rsidRPr="00C91C88" w:rsidRDefault="00DD0C91">
      <w:pPr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 w:hint="eastAsia"/>
          <w:sz w:val="28"/>
          <w:szCs w:val="28"/>
        </w:rPr>
        <w:lastRenderedPageBreak/>
        <w:t xml:space="preserve">13. </w:t>
      </w:r>
      <w:r w:rsidRPr="00C91C88">
        <w:rPr>
          <w:rFonts w:ascii="仿宋" w:eastAsia="仿宋" w:hAnsi="仿宋" w:hint="eastAsia"/>
          <w:sz w:val="28"/>
          <w:szCs w:val="28"/>
        </w:rPr>
        <w:t>非总部服务网点办公地点租用和购买证明或外包服务合同</w:t>
      </w:r>
    </w:p>
    <w:p w:rsidR="00983871" w:rsidRPr="00C91C88" w:rsidRDefault="00DD0C91">
      <w:pPr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 w:hint="eastAsia"/>
          <w:sz w:val="28"/>
          <w:szCs w:val="28"/>
        </w:rPr>
        <w:br w:type="page"/>
      </w:r>
    </w:p>
    <w:p w:rsidR="00983871" w:rsidRPr="00C91C88" w:rsidRDefault="00DD0C91">
      <w:pPr>
        <w:jc w:val="left"/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 w:hint="eastAsia"/>
          <w:sz w:val="28"/>
          <w:szCs w:val="28"/>
        </w:rPr>
        <w:lastRenderedPageBreak/>
        <w:t xml:space="preserve">14. </w:t>
      </w:r>
      <w:r w:rsidRPr="00C91C88">
        <w:rPr>
          <w:rFonts w:ascii="仿宋" w:eastAsia="仿宋" w:hAnsi="仿宋"/>
          <w:sz w:val="28"/>
          <w:szCs w:val="28"/>
        </w:rPr>
        <w:t>公司简介和</w:t>
      </w:r>
      <w:r w:rsidRPr="00C91C88">
        <w:rPr>
          <w:rFonts w:ascii="仿宋" w:eastAsia="仿宋" w:hAnsi="仿宋" w:hint="eastAsia"/>
          <w:sz w:val="28"/>
          <w:szCs w:val="28"/>
        </w:rPr>
        <w:t>服务</w:t>
      </w:r>
      <w:r w:rsidRPr="00C91C88">
        <w:rPr>
          <w:rFonts w:ascii="仿宋" w:eastAsia="仿宋" w:hAnsi="仿宋"/>
          <w:sz w:val="28"/>
          <w:szCs w:val="28"/>
        </w:rPr>
        <w:t>简介</w:t>
      </w:r>
    </w:p>
    <w:p w:rsidR="00983871" w:rsidRPr="00C91C88" w:rsidRDefault="00DD0C91">
      <w:pPr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/>
          <w:sz w:val="28"/>
          <w:szCs w:val="28"/>
        </w:rPr>
        <w:br w:type="page"/>
      </w:r>
    </w:p>
    <w:p w:rsidR="00983871" w:rsidRPr="00C91C88" w:rsidRDefault="00DD0C91">
      <w:pPr>
        <w:jc w:val="left"/>
        <w:rPr>
          <w:rFonts w:ascii="仿宋" w:eastAsia="仿宋" w:hAnsi="仿宋"/>
          <w:sz w:val="28"/>
          <w:szCs w:val="28"/>
        </w:rPr>
      </w:pPr>
      <w:r w:rsidRPr="00C91C88">
        <w:rPr>
          <w:rFonts w:ascii="仿宋" w:eastAsia="仿宋" w:hAnsi="仿宋"/>
          <w:sz w:val="28"/>
          <w:szCs w:val="28"/>
        </w:rPr>
        <w:lastRenderedPageBreak/>
        <w:t>1</w:t>
      </w:r>
      <w:r w:rsidRPr="00C91C88">
        <w:rPr>
          <w:rFonts w:ascii="仿宋" w:eastAsia="仿宋" w:hAnsi="仿宋" w:hint="eastAsia"/>
          <w:sz w:val="28"/>
          <w:szCs w:val="28"/>
        </w:rPr>
        <w:t xml:space="preserve">5. </w:t>
      </w:r>
      <w:r w:rsidRPr="00C91C88">
        <w:rPr>
          <w:rFonts w:ascii="仿宋" w:eastAsia="仿宋" w:hAnsi="仿宋"/>
          <w:sz w:val="28"/>
          <w:szCs w:val="28"/>
        </w:rPr>
        <w:t>公司荣誉证书</w:t>
      </w:r>
      <w:bookmarkStart w:id="0" w:name="_GoBack"/>
      <w:bookmarkEnd w:id="0"/>
    </w:p>
    <w:sectPr w:rsidR="00983871" w:rsidRPr="00C91C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0C91" w:rsidRDefault="00DD0C91"/>
  </w:endnote>
  <w:endnote w:type="continuationSeparator" w:id="0">
    <w:p w:rsidR="00DD0C91" w:rsidRDefault="00DD0C9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0C91" w:rsidRDefault="00DD0C91"/>
  </w:footnote>
  <w:footnote w:type="continuationSeparator" w:id="0">
    <w:p w:rsidR="00DD0C91" w:rsidRDefault="00DD0C91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14D75CA"/>
    <w:multiLevelType w:val="singleLevel"/>
    <w:tmpl w:val="614D75CA"/>
    <w:lvl w:ilvl="0">
      <w:start w:val="1"/>
      <w:numFmt w:val="decimal"/>
      <w:suff w:val="space"/>
      <w:lvlText w:val="%1."/>
      <w:lvlJc w:val="left"/>
      <w:pPr>
        <w:tabs>
          <w:tab w:val="left" w:pos="0"/>
        </w:tabs>
      </w:pPr>
      <w:rPr>
        <w:rFonts w:hint="default"/>
      </w:rPr>
    </w:lvl>
  </w:abstractNum>
  <w:abstractNum w:abstractNumId="1" w15:restartNumberingAfterBreak="0">
    <w:nsid w:val="7B6F6B36"/>
    <w:multiLevelType w:val="singleLevel"/>
    <w:tmpl w:val="7B6F6B36"/>
    <w:lvl w:ilvl="0">
      <w:start w:val="1"/>
      <w:numFmt w:val="decimal"/>
      <w:suff w:val="space"/>
      <w:lvlText w:val="%1.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2FkODE3MTQ1MzVkMWIxMjJkNzhkYWNkNWQ4ZWJhMGYifQ=="/>
  </w:docVars>
  <w:rsids>
    <w:rsidRoot w:val="1FC13DBD"/>
    <w:rsid w:val="00983871"/>
    <w:rsid w:val="00C91C88"/>
    <w:rsid w:val="00DD0C91"/>
    <w:rsid w:val="031713E0"/>
    <w:rsid w:val="06DD649D"/>
    <w:rsid w:val="146E366D"/>
    <w:rsid w:val="1FC13DBD"/>
    <w:rsid w:val="2C7D37B3"/>
    <w:rsid w:val="2C803B3D"/>
    <w:rsid w:val="383513E6"/>
    <w:rsid w:val="3CAB1C76"/>
    <w:rsid w:val="425C2262"/>
    <w:rsid w:val="49883A6B"/>
    <w:rsid w:val="4DA9330E"/>
    <w:rsid w:val="515B5B12"/>
    <w:rsid w:val="57D349A9"/>
    <w:rsid w:val="5996017A"/>
    <w:rsid w:val="5C2963B1"/>
    <w:rsid w:val="5E574CD9"/>
    <w:rsid w:val="66DB4D83"/>
    <w:rsid w:val="6DEE5CE3"/>
    <w:rsid w:val="70C1148D"/>
    <w:rsid w:val="77AE0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6534DD7"/>
  <w15:docId w15:val="{19E3A2FE-201F-4DD9-95F7-B6431E1AFF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17</Pages>
  <Words>112</Words>
  <Characters>640</Characters>
  <Application>Microsoft Office Word</Application>
  <DocSecurity>0</DocSecurity>
  <Lines>5</Lines>
  <Paragraphs>1</Paragraphs>
  <ScaleCrop>false</ScaleCrop>
  <Company/>
  <LinksUpToDate>false</LinksUpToDate>
  <CharactersWithSpaces>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老皮（玉华）</dc:creator>
  <cp:lastModifiedBy>Roly_ma</cp:lastModifiedBy>
  <cp:revision>2</cp:revision>
  <dcterms:created xsi:type="dcterms:W3CDTF">2023-04-03T05:45:00Z</dcterms:created>
  <dcterms:modified xsi:type="dcterms:W3CDTF">2023-04-03T05:45:00Z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0C47BA98F4EC4B678B952BD9254B31B0</vt:lpwstr>
  </property>
</Properties>
</file>